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F7" w:rsidRPr="00BD0E50" w:rsidRDefault="005B72F7" w:rsidP="008801E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BD0E50">
        <w:rPr>
          <w:rFonts w:ascii="Times New Roman" w:hAnsi="Times New Roman"/>
          <w:sz w:val="28"/>
          <w:szCs w:val="28"/>
          <w:lang w:val="uk-UA"/>
        </w:rPr>
        <w:t>Додаток 8</w:t>
      </w:r>
    </w:p>
    <w:p w:rsidR="005B72F7" w:rsidRPr="00BD0E50" w:rsidRDefault="005B72F7" w:rsidP="008801E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BD0E50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BD0E50">
        <w:rPr>
          <w:rFonts w:ascii="Times New Roman" w:hAnsi="Times New Roman"/>
          <w:sz w:val="28"/>
          <w:szCs w:val="28"/>
          <w:lang w:val="uk-UA"/>
        </w:rPr>
        <w:t>П</w:t>
      </w:r>
      <w:r w:rsidRPr="00BD0E50">
        <w:rPr>
          <w:rFonts w:ascii="Times New Roman" w:hAnsi="Times New Roman"/>
          <w:sz w:val="28"/>
          <w:szCs w:val="28"/>
          <w:lang w:val="uk-UA"/>
        </w:rPr>
        <w:t>рогнозу бюджету</w:t>
      </w:r>
    </w:p>
    <w:p w:rsidR="005B72F7" w:rsidRPr="00BD0E50" w:rsidRDefault="005B72F7" w:rsidP="008801E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</w:p>
    <w:p w:rsidR="005B72F7" w:rsidRPr="00BD0E50" w:rsidRDefault="005B72F7" w:rsidP="008801E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</w:p>
    <w:p w:rsidR="005B72F7" w:rsidRPr="00BD0E50" w:rsidRDefault="005B72F7" w:rsidP="008801E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/>
        </w:rPr>
      </w:pPr>
    </w:p>
    <w:p w:rsidR="005B72F7" w:rsidRPr="00BD0E50" w:rsidRDefault="005B72F7" w:rsidP="008801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0E50">
        <w:rPr>
          <w:rFonts w:ascii="Times New Roman" w:hAnsi="Times New Roman"/>
          <w:b/>
          <w:sz w:val="28"/>
          <w:szCs w:val="28"/>
          <w:lang w:val="uk-UA"/>
        </w:rPr>
        <w:t>Граничні показники кредитування бюджету за Типовою програмною класифікацією видатків та кредитування місцевого бюджету</w:t>
      </w:r>
    </w:p>
    <w:p w:rsidR="005B72F7" w:rsidRPr="00BD0E50" w:rsidRDefault="005B72F7" w:rsidP="008801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B72F7" w:rsidRPr="00BD0E50" w:rsidRDefault="005B72F7" w:rsidP="00E86E1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BD0E50">
        <w:rPr>
          <w:rFonts w:ascii="Times New Roman" w:hAnsi="Times New Roman"/>
          <w:sz w:val="28"/>
          <w:szCs w:val="28"/>
          <w:u w:val="single"/>
          <w:lang w:val="uk-UA"/>
        </w:rPr>
        <w:t>04316200000</w:t>
      </w:r>
    </w:p>
    <w:p w:rsidR="005B72F7" w:rsidRPr="00BD0E50" w:rsidRDefault="005B72F7" w:rsidP="007702C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BD0E50">
        <w:rPr>
          <w:rFonts w:ascii="Times New Roman" w:hAnsi="Times New Roman"/>
          <w:sz w:val="20"/>
          <w:szCs w:val="20"/>
          <w:lang w:val="uk-UA"/>
        </w:rPr>
        <w:t>(код бюджету)</w:t>
      </w:r>
    </w:p>
    <w:p w:rsidR="005B72F7" w:rsidRPr="00C105A2" w:rsidRDefault="005B72F7" w:rsidP="00527197">
      <w:pPr>
        <w:spacing w:after="0" w:line="240" w:lineRule="auto"/>
        <w:ind w:left="7788" w:firstLine="708"/>
        <w:jc w:val="center"/>
        <w:rPr>
          <w:rFonts w:ascii="Times New Roman" w:hAnsi="Times New Roman"/>
          <w:sz w:val="24"/>
          <w:szCs w:val="24"/>
          <w:lang w:val="uk-UA"/>
        </w:rPr>
      </w:pPr>
      <w:r w:rsidRPr="00C105A2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C105A2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Pr="00C105A2">
        <w:rPr>
          <w:rFonts w:ascii="Times New Roman" w:hAnsi="Times New Roman"/>
          <w:sz w:val="24"/>
          <w:szCs w:val="24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6"/>
        <w:gridCol w:w="2391"/>
        <w:gridCol w:w="988"/>
        <w:gridCol w:w="1665"/>
        <w:gridCol w:w="1191"/>
        <w:gridCol w:w="1134"/>
        <w:gridCol w:w="1047"/>
      </w:tblGrid>
      <w:tr w:rsidR="005B72F7" w:rsidRPr="00C105A2" w:rsidTr="00BD0E50">
        <w:tc>
          <w:tcPr>
            <w:tcW w:w="1386" w:type="dxa"/>
            <w:vAlign w:val="center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5A2">
              <w:rPr>
                <w:rFonts w:ascii="Times New Roman" w:hAnsi="Times New Roman"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2391" w:type="dxa"/>
            <w:vAlign w:val="center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5A2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988" w:type="dxa"/>
            <w:vAlign w:val="center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5A2">
              <w:rPr>
                <w:rFonts w:ascii="Times New Roman" w:hAnsi="Times New Roman"/>
                <w:sz w:val="24"/>
                <w:szCs w:val="24"/>
                <w:lang w:val="uk-UA"/>
              </w:rPr>
              <w:t>2020 рік</w:t>
            </w:r>
          </w:p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5A2">
              <w:rPr>
                <w:rFonts w:ascii="Times New Roman" w:hAnsi="Times New Roman"/>
                <w:sz w:val="24"/>
                <w:szCs w:val="24"/>
                <w:lang w:val="uk-UA"/>
              </w:rPr>
              <w:t>(звіт)</w:t>
            </w:r>
          </w:p>
        </w:tc>
        <w:tc>
          <w:tcPr>
            <w:tcW w:w="1665" w:type="dxa"/>
            <w:vAlign w:val="center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5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2021 </w:t>
            </w:r>
            <w:r w:rsidR="00BD0E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рік </w:t>
            </w:r>
            <w:bookmarkStart w:id="0" w:name="_GoBack"/>
            <w:bookmarkEnd w:id="0"/>
            <w:r w:rsidRPr="00C105A2">
              <w:rPr>
                <w:rFonts w:ascii="Times New Roman" w:hAnsi="Times New Roman"/>
                <w:sz w:val="24"/>
                <w:szCs w:val="24"/>
                <w:lang w:val="uk-UA"/>
              </w:rPr>
              <w:t>(затверджено)</w:t>
            </w:r>
          </w:p>
        </w:tc>
        <w:tc>
          <w:tcPr>
            <w:tcW w:w="1191" w:type="dxa"/>
            <w:vAlign w:val="center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5A2">
              <w:rPr>
                <w:rFonts w:ascii="Times New Roman" w:hAnsi="Times New Roman"/>
                <w:sz w:val="24"/>
                <w:szCs w:val="24"/>
                <w:lang w:val="uk-UA"/>
              </w:rPr>
              <w:t>2022 рік</w:t>
            </w:r>
          </w:p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5A2">
              <w:rPr>
                <w:rFonts w:ascii="Times New Roman" w:hAnsi="Times New Roman"/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134" w:type="dxa"/>
            <w:vAlign w:val="center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5A2">
              <w:rPr>
                <w:rFonts w:ascii="Times New Roman" w:hAnsi="Times New Roman"/>
                <w:sz w:val="24"/>
                <w:szCs w:val="24"/>
                <w:lang w:val="uk-UA"/>
              </w:rPr>
              <w:t>2023 рік</w:t>
            </w:r>
          </w:p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5A2">
              <w:rPr>
                <w:rFonts w:ascii="Times New Roman" w:hAnsi="Times New Roman"/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047" w:type="dxa"/>
            <w:vAlign w:val="center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5A2">
              <w:rPr>
                <w:rFonts w:ascii="Times New Roman" w:hAnsi="Times New Roman"/>
                <w:sz w:val="24"/>
                <w:szCs w:val="24"/>
                <w:lang w:val="uk-UA"/>
              </w:rPr>
              <w:t>2024 рік</w:t>
            </w:r>
          </w:p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5A2">
              <w:rPr>
                <w:rFonts w:ascii="Times New Roman" w:hAnsi="Times New Roman"/>
                <w:sz w:val="24"/>
                <w:szCs w:val="24"/>
                <w:lang w:val="uk-UA"/>
              </w:rPr>
              <w:t>(план)</w:t>
            </w:r>
          </w:p>
        </w:tc>
      </w:tr>
      <w:tr w:rsidR="005B72F7" w:rsidRPr="00C105A2" w:rsidTr="00BD0E50">
        <w:tc>
          <w:tcPr>
            <w:tcW w:w="1386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5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91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5A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8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5A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65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5A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91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5A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5A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47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5A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5B72F7" w:rsidRPr="00C105A2" w:rsidTr="00BD0E50">
        <w:tc>
          <w:tcPr>
            <w:tcW w:w="1386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5A2">
              <w:rPr>
                <w:rFonts w:ascii="Times New Roman" w:hAnsi="Times New Roman"/>
                <w:b/>
                <w:sz w:val="24"/>
                <w:szCs w:val="24"/>
              </w:rPr>
              <w:t>8800</w:t>
            </w:r>
          </w:p>
        </w:tc>
        <w:tc>
          <w:tcPr>
            <w:tcW w:w="2391" w:type="dxa"/>
          </w:tcPr>
          <w:p w:rsidR="005B72F7" w:rsidRPr="00C105A2" w:rsidRDefault="005B72F7" w:rsidP="00BD0E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05A2">
              <w:rPr>
                <w:rFonts w:ascii="Times New Roman" w:hAnsi="Times New Roman"/>
                <w:b/>
                <w:sz w:val="24"/>
                <w:szCs w:val="24"/>
              </w:rPr>
              <w:t>Повернення</w:t>
            </w:r>
            <w:proofErr w:type="spellEnd"/>
            <w:r w:rsidRPr="00C105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5A2">
              <w:rPr>
                <w:rFonts w:ascii="Times New Roman" w:hAnsi="Times New Roman"/>
                <w:b/>
                <w:sz w:val="24"/>
                <w:szCs w:val="24"/>
              </w:rPr>
              <w:t>кредиті</w:t>
            </w:r>
            <w:proofErr w:type="gramStart"/>
            <w:r w:rsidRPr="00C105A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C105A2">
              <w:rPr>
                <w:rFonts w:ascii="Times New Roman" w:hAnsi="Times New Roman"/>
                <w:b/>
                <w:sz w:val="24"/>
                <w:szCs w:val="24"/>
              </w:rPr>
              <w:t xml:space="preserve">, у тому </w:t>
            </w:r>
            <w:proofErr w:type="spellStart"/>
            <w:r w:rsidRPr="00C105A2">
              <w:rPr>
                <w:rFonts w:ascii="Times New Roman" w:hAnsi="Times New Roman"/>
                <w:b/>
                <w:sz w:val="24"/>
                <w:szCs w:val="24"/>
              </w:rPr>
              <w:t>числі</w:t>
            </w:r>
            <w:proofErr w:type="spellEnd"/>
            <w:r w:rsidRPr="00C105A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88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5A2">
              <w:rPr>
                <w:rFonts w:ascii="Times New Roman" w:hAnsi="Times New Roman"/>
                <w:b/>
                <w:sz w:val="24"/>
                <w:szCs w:val="24"/>
              </w:rPr>
              <w:t>-479864</w:t>
            </w:r>
          </w:p>
        </w:tc>
        <w:tc>
          <w:tcPr>
            <w:tcW w:w="1191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5A2">
              <w:rPr>
                <w:rFonts w:ascii="Times New Roman" w:hAnsi="Times New Roman"/>
                <w:b/>
                <w:sz w:val="24"/>
                <w:szCs w:val="24"/>
              </w:rPr>
              <w:t>-479864</w:t>
            </w:r>
          </w:p>
        </w:tc>
        <w:tc>
          <w:tcPr>
            <w:tcW w:w="1134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5A2">
              <w:rPr>
                <w:rFonts w:ascii="Times New Roman" w:hAnsi="Times New Roman"/>
                <w:b/>
                <w:sz w:val="24"/>
                <w:szCs w:val="24"/>
              </w:rPr>
              <w:t>-479864</w:t>
            </w:r>
          </w:p>
        </w:tc>
        <w:tc>
          <w:tcPr>
            <w:tcW w:w="1047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5A2">
              <w:rPr>
                <w:rFonts w:ascii="Times New Roman" w:hAnsi="Times New Roman"/>
                <w:b/>
                <w:sz w:val="24"/>
                <w:szCs w:val="24"/>
              </w:rPr>
              <w:t>-476114</w:t>
            </w:r>
          </w:p>
        </w:tc>
      </w:tr>
      <w:tr w:rsidR="005B72F7" w:rsidRPr="00C105A2" w:rsidTr="00BD0E50">
        <w:tc>
          <w:tcPr>
            <w:tcW w:w="1386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5A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91" w:type="dxa"/>
          </w:tcPr>
          <w:p w:rsidR="005B72F7" w:rsidRPr="00C105A2" w:rsidRDefault="005B72F7" w:rsidP="002D7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5A2">
              <w:rPr>
                <w:rFonts w:ascii="Times New Roman" w:hAnsi="Times New Roman"/>
                <w:sz w:val="24"/>
                <w:szCs w:val="24"/>
              </w:rPr>
              <w:t>загальний</w:t>
            </w:r>
            <w:proofErr w:type="spellEnd"/>
            <w:r w:rsidRPr="00C105A2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988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2F7" w:rsidRPr="00C105A2" w:rsidTr="00BD0E50">
        <w:tc>
          <w:tcPr>
            <w:tcW w:w="1386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5A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91" w:type="dxa"/>
          </w:tcPr>
          <w:p w:rsidR="005B72F7" w:rsidRPr="00C105A2" w:rsidRDefault="005B72F7" w:rsidP="002D7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105A2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C105A2">
              <w:rPr>
                <w:rFonts w:ascii="Times New Roman" w:hAnsi="Times New Roman"/>
                <w:sz w:val="24"/>
                <w:szCs w:val="24"/>
              </w:rPr>
              <w:t>іальний</w:t>
            </w:r>
            <w:proofErr w:type="spellEnd"/>
            <w:r w:rsidRPr="00C105A2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988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5A2">
              <w:rPr>
                <w:rFonts w:ascii="Times New Roman" w:hAnsi="Times New Roman"/>
                <w:sz w:val="24"/>
                <w:szCs w:val="24"/>
              </w:rPr>
              <w:t>-479864</w:t>
            </w:r>
          </w:p>
        </w:tc>
        <w:tc>
          <w:tcPr>
            <w:tcW w:w="1191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5A2">
              <w:rPr>
                <w:rFonts w:ascii="Times New Roman" w:hAnsi="Times New Roman"/>
                <w:sz w:val="24"/>
                <w:szCs w:val="24"/>
              </w:rPr>
              <w:t>-479864</w:t>
            </w:r>
          </w:p>
        </w:tc>
        <w:tc>
          <w:tcPr>
            <w:tcW w:w="1134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5A2">
              <w:rPr>
                <w:rFonts w:ascii="Times New Roman" w:hAnsi="Times New Roman"/>
                <w:sz w:val="24"/>
                <w:szCs w:val="24"/>
              </w:rPr>
              <w:t>-479864</w:t>
            </w:r>
          </w:p>
        </w:tc>
        <w:tc>
          <w:tcPr>
            <w:tcW w:w="1047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5A2">
              <w:rPr>
                <w:rFonts w:ascii="Times New Roman" w:hAnsi="Times New Roman"/>
                <w:sz w:val="24"/>
                <w:szCs w:val="24"/>
              </w:rPr>
              <w:t>-476114</w:t>
            </w:r>
          </w:p>
        </w:tc>
      </w:tr>
      <w:tr w:rsidR="005B72F7" w:rsidRPr="00C105A2" w:rsidTr="00BD0E50">
        <w:tc>
          <w:tcPr>
            <w:tcW w:w="1386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5A2">
              <w:rPr>
                <w:rFonts w:ascii="Times New Roman" w:hAnsi="Times New Roman"/>
                <w:b/>
                <w:sz w:val="24"/>
                <w:szCs w:val="24"/>
              </w:rPr>
              <w:t>8800</w:t>
            </w:r>
          </w:p>
        </w:tc>
        <w:tc>
          <w:tcPr>
            <w:tcW w:w="2391" w:type="dxa"/>
          </w:tcPr>
          <w:p w:rsidR="005B72F7" w:rsidRPr="00C105A2" w:rsidRDefault="005B72F7" w:rsidP="00BD0E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05A2">
              <w:rPr>
                <w:rFonts w:ascii="Times New Roman" w:hAnsi="Times New Roman"/>
                <w:b/>
                <w:sz w:val="24"/>
                <w:szCs w:val="24"/>
              </w:rPr>
              <w:t>Надання</w:t>
            </w:r>
            <w:proofErr w:type="spellEnd"/>
            <w:r w:rsidRPr="00C105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105A2">
              <w:rPr>
                <w:rFonts w:ascii="Times New Roman" w:hAnsi="Times New Roman"/>
                <w:b/>
                <w:sz w:val="24"/>
                <w:szCs w:val="24"/>
              </w:rPr>
              <w:t>кредиті</w:t>
            </w:r>
            <w:proofErr w:type="gramStart"/>
            <w:r w:rsidRPr="00C105A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C105A2">
              <w:rPr>
                <w:rFonts w:ascii="Times New Roman" w:hAnsi="Times New Roman"/>
                <w:b/>
                <w:sz w:val="24"/>
                <w:szCs w:val="24"/>
              </w:rPr>
              <w:t xml:space="preserve">, у тому </w:t>
            </w:r>
            <w:proofErr w:type="spellStart"/>
            <w:r w:rsidRPr="00C105A2">
              <w:rPr>
                <w:rFonts w:ascii="Times New Roman" w:hAnsi="Times New Roman"/>
                <w:b/>
                <w:sz w:val="24"/>
                <w:szCs w:val="24"/>
              </w:rPr>
              <w:t>числі</w:t>
            </w:r>
            <w:proofErr w:type="spellEnd"/>
            <w:r w:rsidRPr="00C105A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88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5A2">
              <w:rPr>
                <w:rFonts w:ascii="Times New Roman" w:hAnsi="Times New Roman"/>
                <w:b/>
                <w:sz w:val="24"/>
                <w:szCs w:val="24"/>
              </w:rPr>
              <w:t>14000</w:t>
            </w:r>
          </w:p>
        </w:tc>
        <w:tc>
          <w:tcPr>
            <w:tcW w:w="1191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5A2">
              <w:rPr>
                <w:rFonts w:ascii="Times New Roman" w:hAnsi="Times New Roman"/>
                <w:b/>
                <w:sz w:val="24"/>
                <w:szCs w:val="24"/>
              </w:rPr>
              <w:t>14000</w:t>
            </w:r>
          </w:p>
        </w:tc>
        <w:tc>
          <w:tcPr>
            <w:tcW w:w="1134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5A2">
              <w:rPr>
                <w:rFonts w:ascii="Times New Roman" w:hAnsi="Times New Roman"/>
                <w:b/>
                <w:sz w:val="24"/>
                <w:szCs w:val="24"/>
              </w:rPr>
              <w:t>14000</w:t>
            </w:r>
          </w:p>
        </w:tc>
        <w:tc>
          <w:tcPr>
            <w:tcW w:w="1047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5A2">
              <w:rPr>
                <w:rFonts w:ascii="Times New Roman" w:hAnsi="Times New Roman"/>
                <w:b/>
                <w:sz w:val="24"/>
                <w:szCs w:val="24"/>
              </w:rPr>
              <w:t>10250</w:t>
            </w:r>
          </w:p>
        </w:tc>
      </w:tr>
      <w:tr w:rsidR="005B72F7" w:rsidRPr="00C105A2" w:rsidTr="00BD0E50">
        <w:tc>
          <w:tcPr>
            <w:tcW w:w="1386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5A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91" w:type="dxa"/>
          </w:tcPr>
          <w:p w:rsidR="005B72F7" w:rsidRPr="00C105A2" w:rsidRDefault="005B72F7" w:rsidP="002D7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5A2">
              <w:rPr>
                <w:rFonts w:ascii="Times New Roman" w:hAnsi="Times New Roman"/>
                <w:sz w:val="24"/>
                <w:szCs w:val="24"/>
              </w:rPr>
              <w:t>загальний</w:t>
            </w:r>
            <w:proofErr w:type="spellEnd"/>
            <w:r w:rsidRPr="00C105A2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988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2F7" w:rsidRPr="00C105A2" w:rsidTr="00BD0E50">
        <w:tc>
          <w:tcPr>
            <w:tcW w:w="1386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5A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91" w:type="dxa"/>
          </w:tcPr>
          <w:p w:rsidR="005B72F7" w:rsidRPr="00C105A2" w:rsidRDefault="005B72F7" w:rsidP="002D7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105A2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C105A2">
              <w:rPr>
                <w:rFonts w:ascii="Times New Roman" w:hAnsi="Times New Roman"/>
                <w:sz w:val="24"/>
                <w:szCs w:val="24"/>
              </w:rPr>
              <w:t>іальний</w:t>
            </w:r>
            <w:proofErr w:type="spellEnd"/>
            <w:r w:rsidRPr="00C105A2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988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5A2"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1191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5A2"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1134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5A2"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1047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5A2">
              <w:rPr>
                <w:rFonts w:ascii="Times New Roman" w:hAnsi="Times New Roman"/>
                <w:sz w:val="24"/>
                <w:szCs w:val="24"/>
              </w:rPr>
              <w:t>10250</w:t>
            </w:r>
          </w:p>
        </w:tc>
      </w:tr>
      <w:tr w:rsidR="005B72F7" w:rsidRPr="00C105A2" w:rsidTr="00BD0E50">
        <w:tc>
          <w:tcPr>
            <w:tcW w:w="1386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5A2">
              <w:rPr>
                <w:rFonts w:ascii="Times New Roman" w:hAnsi="Times New Roman"/>
                <w:b/>
                <w:sz w:val="24"/>
                <w:szCs w:val="24"/>
              </w:rPr>
              <w:t>8800</w:t>
            </w:r>
          </w:p>
        </w:tc>
        <w:tc>
          <w:tcPr>
            <w:tcW w:w="2391" w:type="dxa"/>
          </w:tcPr>
          <w:p w:rsidR="005B72F7" w:rsidRPr="00C105A2" w:rsidRDefault="005B72F7" w:rsidP="002D71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05A2">
              <w:rPr>
                <w:rFonts w:ascii="Times New Roman" w:hAnsi="Times New Roman"/>
                <w:b/>
                <w:sz w:val="24"/>
                <w:szCs w:val="24"/>
              </w:rPr>
              <w:t>Кредитування</w:t>
            </w:r>
            <w:proofErr w:type="spellEnd"/>
            <w:r w:rsidRPr="00C105A2">
              <w:rPr>
                <w:rFonts w:ascii="Times New Roman" w:hAnsi="Times New Roman"/>
                <w:b/>
                <w:sz w:val="24"/>
                <w:szCs w:val="24"/>
              </w:rPr>
              <w:t xml:space="preserve"> (результат), </w:t>
            </w:r>
            <w:proofErr w:type="gramStart"/>
            <w:r w:rsidRPr="00C105A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 w:rsidRPr="00C105A2">
              <w:rPr>
                <w:rFonts w:ascii="Times New Roman" w:hAnsi="Times New Roman"/>
                <w:b/>
                <w:sz w:val="24"/>
                <w:szCs w:val="24"/>
              </w:rPr>
              <w:t xml:space="preserve"> тому </w:t>
            </w:r>
            <w:proofErr w:type="spellStart"/>
            <w:r w:rsidRPr="00C105A2">
              <w:rPr>
                <w:rFonts w:ascii="Times New Roman" w:hAnsi="Times New Roman"/>
                <w:b/>
                <w:sz w:val="24"/>
                <w:szCs w:val="24"/>
              </w:rPr>
              <w:t>числі</w:t>
            </w:r>
            <w:proofErr w:type="spellEnd"/>
            <w:r w:rsidRPr="00C105A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88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5A2">
              <w:rPr>
                <w:rFonts w:ascii="Times New Roman" w:hAnsi="Times New Roman"/>
                <w:b/>
                <w:sz w:val="24"/>
                <w:szCs w:val="24"/>
              </w:rPr>
              <w:t>-465864</w:t>
            </w:r>
          </w:p>
        </w:tc>
        <w:tc>
          <w:tcPr>
            <w:tcW w:w="1191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5A2">
              <w:rPr>
                <w:rFonts w:ascii="Times New Roman" w:hAnsi="Times New Roman"/>
                <w:b/>
                <w:sz w:val="24"/>
                <w:szCs w:val="24"/>
              </w:rPr>
              <w:t>-465864</w:t>
            </w:r>
          </w:p>
        </w:tc>
        <w:tc>
          <w:tcPr>
            <w:tcW w:w="1134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5A2">
              <w:rPr>
                <w:rFonts w:ascii="Times New Roman" w:hAnsi="Times New Roman"/>
                <w:b/>
                <w:sz w:val="24"/>
                <w:szCs w:val="24"/>
              </w:rPr>
              <w:t>-465864</w:t>
            </w:r>
          </w:p>
        </w:tc>
        <w:tc>
          <w:tcPr>
            <w:tcW w:w="1047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5A2">
              <w:rPr>
                <w:rFonts w:ascii="Times New Roman" w:hAnsi="Times New Roman"/>
                <w:b/>
                <w:sz w:val="24"/>
                <w:szCs w:val="24"/>
              </w:rPr>
              <w:t>-465864</w:t>
            </w:r>
          </w:p>
        </w:tc>
      </w:tr>
      <w:tr w:rsidR="005B72F7" w:rsidRPr="00C105A2" w:rsidTr="00BD0E50">
        <w:tc>
          <w:tcPr>
            <w:tcW w:w="1386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5A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91" w:type="dxa"/>
          </w:tcPr>
          <w:p w:rsidR="005B72F7" w:rsidRPr="00C105A2" w:rsidRDefault="005B72F7" w:rsidP="002D7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5A2">
              <w:rPr>
                <w:rFonts w:ascii="Times New Roman" w:hAnsi="Times New Roman"/>
                <w:sz w:val="24"/>
                <w:szCs w:val="24"/>
              </w:rPr>
              <w:t>загальний</w:t>
            </w:r>
            <w:proofErr w:type="spellEnd"/>
            <w:r w:rsidRPr="00C105A2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988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2F7" w:rsidRPr="00C105A2" w:rsidTr="00BD0E50">
        <w:tc>
          <w:tcPr>
            <w:tcW w:w="1386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5A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91" w:type="dxa"/>
          </w:tcPr>
          <w:p w:rsidR="005B72F7" w:rsidRPr="00C105A2" w:rsidRDefault="005B72F7" w:rsidP="002D7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105A2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C105A2">
              <w:rPr>
                <w:rFonts w:ascii="Times New Roman" w:hAnsi="Times New Roman"/>
                <w:sz w:val="24"/>
                <w:szCs w:val="24"/>
              </w:rPr>
              <w:t>іальний</w:t>
            </w:r>
            <w:proofErr w:type="spellEnd"/>
            <w:r w:rsidRPr="00C105A2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</w:p>
        </w:tc>
        <w:tc>
          <w:tcPr>
            <w:tcW w:w="988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5A2">
              <w:rPr>
                <w:rFonts w:ascii="Times New Roman" w:hAnsi="Times New Roman"/>
                <w:sz w:val="24"/>
                <w:szCs w:val="24"/>
              </w:rPr>
              <w:t>-465864</w:t>
            </w:r>
          </w:p>
        </w:tc>
        <w:tc>
          <w:tcPr>
            <w:tcW w:w="1191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5A2">
              <w:rPr>
                <w:rFonts w:ascii="Times New Roman" w:hAnsi="Times New Roman"/>
                <w:sz w:val="24"/>
                <w:szCs w:val="24"/>
              </w:rPr>
              <w:t>-465864</w:t>
            </w:r>
          </w:p>
        </w:tc>
        <w:tc>
          <w:tcPr>
            <w:tcW w:w="1134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5A2">
              <w:rPr>
                <w:rFonts w:ascii="Times New Roman" w:hAnsi="Times New Roman"/>
                <w:sz w:val="24"/>
                <w:szCs w:val="24"/>
              </w:rPr>
              <w:t>-465864</w:t>
            </w:r>
          </w:p>
        </w:tc>
        <w:tc>
          <w:tcPr>
            <w:tcW w:w="1047" w:type="dxa"/>
          </w:tcPr>
          <w:p w:rsidR="005B72F7" w:rsidRPr="00C105A2" w:rsidRDefault="005B72F7" w:rsidP="002D71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5A2">
              <w:rPr>
                <w:rFonts w:ascii="Times New Roman" w:hAnsi="Times New Roman"/>
                <w:sz w:val="24"/>
                <w:szCs w:val="24"/>
              </w:rPr>
              <w:t>-465864</w:t>
            </w:r>
          </w:p>
        </w:tc>
      </w:tr>
    </w:tbl>
    <w:p w:rsidR="00BD0E50" w:rsidRDefault="00BD0E50" w:rsidP="00BD0E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D0E50" w:rsidRDefault="00BD0E50" w:rsidP="00BD0E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D0E50" w:rsidRDefault="00BD0E50" w:rsidP="00BD0E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D0E50" w:rsidRDefault="00BD0E50" w:rsidP="00BD0E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D0E50" w:rsidRPr="00962D79" w:rsidRDefault="00BD0E50" w:rsidP="00BD0E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62D79">
        <w:rPr>
          <w:rFonts w:ascii="Times New Roman" w:hAnsi="Times New Roman"/>
          <w:sz w:val="28"/>
          <w:szCs w:val="28"/>
          <w:lang w:val="uk-UA"/>
        </w:rPr>
        <w:t xml:space="preserve">Виконуюча обов’язки начальника </w:t>
      </w:r>
    </w:p>
    <w:p w:rsidR="00BD0E50" w:rsidRPr="00962D79" w:rsidRDefault="00BD0E50" w:rsidP="00BD0E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62D79">
        <w:rPr>
          <w:rFonts w:ascii="Times New Roman" w:hAnsi="Times New Roman"/>
          <w:sz w:val="28"/>
          <w:szCs w:val="28"/>
          <w:lang w:val="uk-UA"/>
        </w:rPr>
        <w:t xml:space="preserve">фінансового відділу райдержадміністрації </w:t>
      </w:r>
      <w:r w:rsidRPr="00962D79">
        <w:rPr>
          <w:rFonts w:ascii="Times New Roman" w:hAnsi="Times New Roman"/>
          <w:sz w:val="28"/>
          <w:szCs w:val="28"/>
          <w:lang w:val="uk-UA"/>
        </w:rPr>
        <w:tab/>
      </w:r>
      <w:r w:rsidRPr="00962D7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62D79">
        <w:rPr>
          <w:rFonts w:ascii="Times New Roman" w:hAnsi="Times New Roman"/>
          <w:sz w:val="28"/>
          <w:szCs w:val="28"/>
          <w:lang w:val="uk-UA"/>
        </w:rPr>
        <w:t>Світлана ЛИТВИНЕНКО</w:t>
      </w:r>
    </w:p>
    <w:p w:rsidR="005B72F7" w:rsidRPr="00C105A2" w:rsidRDefault="005B72F7" w:rsidP="00BD0E5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5B72F7" w:rsidRPr="00C105A2" w:rsidSect="00BD0E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7BC"/>
    <w:rsid w:val="0000218E"/>
    <w:rsid w:val="000D00B0"/>
    <w:rsid w:val="00175DC6"/>
    <w:rsid w:val="002D719D"/>
    <w:rsid w:val="003725D1"/>
    <w:rsid w:val="004507BC"/>
    <w:rsid w:val="00527197"/>
    <w:rsid w:val="005B72F7"/>
    <w:rsid w:val="005C3E8B"/>
    <w:rsid w:val="007702C9"/>
    <w:rsid w:val="008801EA"/>
    <w:rsid w:val="009E440B"/>
    <w:rsid w:val="00B87388"/>
    <w:rsid w:val="00BD0E50"/>
    <w:rsid w:val="00C105A2"/>
    <w:rsid w:val="00C34669"/>
    <w:rsid w:val="00E86E1A"/>
    <w:rsid w:val="00EE626F"/>
    <w:rsid w:val="00F621D8"/>
    <w:rsid w:val="00FB15DA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2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16rsedo01</dc:creator>
  <cp:keywords/>
  <dc:description/>
  <cp:lastModifiedBy>РДА</cp:lastModifiedBy>
  <cp:revision>13</cp:revision>
  <cp:lastPrinted>2021-08-19T06:47:00Z</cp:lastPrinted>
  <dcterms:created xsi:type="dcterms:W3CDTF">2021-08-16T04:45:00Z</dcterms:created>
  <dcterms:modified xsi:type="dcterms:W3CDTF">2021-08-19T06:47:00Z</dcterms:modified>
</cp:coreProperties>
</file>