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6" w:rsidRPr="00311B7C" w:rsidRDefault="000725B6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311B7C">
        <w:rPr>
          <w:rFonts w:ascii="Times New Roman" w:hAnsi="Times New Roman"/>
          <w:sz w:val="24"/>
          <w:szCs w:val="24"/>
          <w:lang w:val="uk-UA"/>
        </w:rPr>
        <w:t>Додаток 11</w:t>
      </w:r>
    </w:p>
    <w:p w:rsidR="000725B6" w:rsidRPr="00311B7C" w:rsidRDefault="000725B6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311B7C">
        <w:rPr>
          <w:rFonts w:ascii="Times New Roman" w:hAnsi="Times New Roman"/>
          <w:sz w:val="24"/>
          <w:szCs w:val="24"/>
          <w:lang w:val="uk-UA"/>
        </w:rPr>
        <w:t>до прогнозу бюджету</w:t>
      </w:r>
    </w:p>
    <w:p w:rsidR="000725B6" w:rsidRPr="00311B7C" w:rsidRDefault="000725B6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880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1B7C">
        <w:rPr>
          <w:rFonts w:ascii="Times New Roman" w:hAnsi="Times New Roman"/>
          <w:b/>
          <w:sz w:val="24"/>
          <w:szCs w:val="24"/>
          <w:lang w:val="uk-UA"/>
        </w:rPr>
        <w:t>Показники міжбюджетних трансфертів з інших бюджетів</w:t>
      </w:r>
    </w:p>
    <w:p w:rsidR="000725B6" w:rsidRPr="00311B7C" w:rsidRDefault="000725B6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25B6" w:rsidRPr="002F214E" w:rsidRDefault="000725B6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2F214E">
        <w:rPr>
          <w:rFonts w:ascii="Times New Roman" w:hAnsi="Times New Roman"/>
          <w:sz w:val="24"/>
          <w:szCs w:val="24"/>
          <w:u w:val="single"/>
          <w:lang w:val="uk-UA"/>
        </w:rPr>
        <w:t>04316200000</w:t>
      </w:r>
    </w:p>
    <w:p w:rsidR="000725B6" w:rsidRPr="00311B7C" w:rsidRDefault="000725B6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11B7C"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0725B6" w:rsidRPr="00311B7C" w:rsidRDefault="000725B6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311B7C">
        <w:rPr>
          <w:rFonts w:ascii="Times New Roman" w:hAnsi="Times New Roman"/>
          <w:sz w:val="24"/>
          <w:szCs w:val="24"/>
          <w:lang w:val="uk-UA"/>
        </w:rPr>
        <w:t xml:space="preserve">       (грн.)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2438"/>
        <w:gridCol w:w="1620"/>
        <w:gridCol w:w="1665"/>
        <w:gridCol w:w="860"/>
        <w:gridCol w:w="860"/>
        <w:gridCol w:w="860"/>
      </w:tblGrid>
      <w:tr w:rsidR="000725B6" w:rsidRPr="00311B7C" w:rsidTr="00311B7C">
        <w:tc>
          <w:tcPr>
            <w:tcW w:w="1630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38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620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665" w:type="dxa"/>
            <w:vAlign w:val="center"/>
          </w:tcPr>
          <w:p w:rsidR="000725B6" w:rsidRPr="00311B7C" w:rsidRDefault="000725B6" w:rsidP="00311B7C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2021 (затверджено)</w:t>
            </w:r>
          </w:p>
        </w:tc>
        <w:tc>
          <w:tcPr>
            <w:tcW w:w="860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860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860" w:type="dxa"/>
            <w:vAlign w:val="center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725B6" w:rsidRPr="00311B7C" w:rsidTr="00311B7C">
        <w:tc>
          <w:tcPr>
            <w:tcW w:w="9933" w:type="dxa"/>
            <w:gridSpan w:val="7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I. Трансферти до загального фонду бюджету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41020100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Базова дотація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41040400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Інші дотації з місцевого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3 610 627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Раївської сільської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2 347 546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04316506000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Бюджет Дерезуватської сільської ради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600 506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04524000000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Роздорської селищної 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53 096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04548000000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Славгородської селищної 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91 882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04316517000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Бюджет Писарівської сільської ради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130 132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04547000000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Іларіонівської селищної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385 053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41040200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Дотація на здійснення переданих з державного бюджету видатків з утримання закладів освіти та охорони здоров"я за рахунок відповідної додаткової дотації з державного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561 345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561 345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Субвенції з місцевих бюджетів іншим місцевим бюджетам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9 903 456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41053000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5 927 495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41051400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106 686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41053900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3 189 305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91 170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04533000000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Бюджет Новопавлівської сільської територіальної громади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04529000000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Бюджет Великомихайлівської сільської територіальної громади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04524000000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Роздорської селищної 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249089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04545000000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Зайцівської сільської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337973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16 170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04531000000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Маломихайлівської сільської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04546000000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Раївської сільської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118284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04547000000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Іларіонівської селищної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69203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04548000000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Славгородської селищної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2013516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04523000000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 xml:space="preserve">Бюджет Покровської селищної територіальної громади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Інша субвенція на виконання доручень виборців  депутатами обласної ради у 2020 році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399640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399640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Інша субвенція на заходи з підвищення кваліфікації, перепідготовку кадрів закладами післядипломної освіти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41050600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Субвенція з 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679970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410300000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Субвенції з державного бюджету місцевим бюджетам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4715500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41033900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 xml:space="preserve">Освітня субвенція з державного бюджету місцевим бюджетам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4 398 300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4 398 300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41034200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 xml:space="preserve">Медична субвенція з державного бюджету місцевим бюджетам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317 200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317 200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9933" w:type="dxa"/>
            <w:gridSpan w:val="7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ІІ. Трансферти до спеціального фонду бюджету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41053900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Інші субвенції з місцевого бюджету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фінансування переможців обласного конкурсу проектів і програм розвитку місцевого самоврядування 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УСЬОГО ЗА РОЗДІЛАМИ І, ІІ,  у тому числі: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18 851 928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131 170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B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12 283 624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131 170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5B6" w:rsidRPr="00311B7C" w:rsidTr="00311B7C">
        <w:tc>
          <w:tcPr>
            <w:tcW w:w="1630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725B6" w:rsidRPr="00311B7C" w:rsidRDefault="000725B6" w:rsidP="00C0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2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725B6" w:rsidRPr="00311B7C" w:rsidRDefault="000725B6" w:rsidP="00C0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5B6" w:rsidRPr="00311B7C" w:rsidRDefault="000725B6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5B6" w:rsidRPr="00311B7C" w:rsidRDefault="000725B6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1B7C">
        <w:rPr>
          <w:rFonts w:ascii="Times New Roman" w:hAnsi="Times New Roman"/>
          <w:sz w:val="24"/>
          <w:szCs w:val="24"/>
          <w:lang w:val="uk-UA"/>
        </w:rPr>
        <w:t xml:space="preserve">В.о.начальника фінансового відділу </w:t>
      </w:r>
    </w:p>
    <w:p w:rsidR="000725B6" w:rsidRPr="00311B7C" w:rsidRDefault="000725B6" w:rsidP="00311B7C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райдержадміністрації</w:t>
      </w:r>
      <w:r w:rsidRPr="00311B7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11B7C">
        <w:rPr>
          <w:rFonts w:ascii="Times New Roman" w:hAnsi="Times New Roman"/>
          <w:sz w:val="24"/>
          <w:szCs w:val="24"/>
          <w:lang w:val="uk-UA"/>
        </w:rPr>
        <w:t xml:space="preserve">         Світлана ЛИТВИНЕНКО</w:t>
      </w:r>
    </w:p>
    <w:sectPr w:rsidR="000725B6" w:rsidRPr="00311B7C" w:rsidSect="001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0725B6"/>
    <w:rsid w:val="00117A19"/>
    <w:rsid w:val="002F214E"/>
    <w:rsid w:val="00311B7C"/>
    <w:rsid w:val="003E542E"/>
    <w:rsid w:val="004507BC"/>
    <w:rsid w:val="00527197"/>
    <w:rsid w:val="00610768"/>
    <w:rsid w:val="00633603"/>
    <w:rsid w:val="006C16A6"/>
    <w:rsid w:val="006C45E8"/>
    <w:rsid w:val="007702C9"/>
    <w:rsid w:val="008801EA"/>
    <w:rsid w:val="00A67BEA"/>
    <w:rsid w:val="00AA6438"/>
    <w:rsid w:val="00B87388"/>
    <w:rsid w:val="00C0454A"/>
    <w:rsid w:val="00C34669"/>
    <w:rsid w:val="00D4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672</Words>
  <Characters>3831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13</cp:revision>
  <dcterms:created xsi:type="dcterms:W3CDTF">2021-08-16T04:45:00Z</dcterms:created>
  <dcterms:modified xsi:type="dcterms:W3CDTF">2021-08-18T08:05:00Z</dcterms:modified>
</cp:coreProperties>
</file>